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1AB1BE" w14:textId="77777777" w:rsidR="00313AC0" w:rsidRPr="003372BE" w:rsidRDefault="00313AC0" w:rsidP="00313AC0">
      <w:pPr>
        <w:rPr>
          <w:b/>
          <w:bCs/>
          <w:color w:val="538135" w:themeColor="accent6" w:themeShade="BF"/>
          <w:sz w:val="32"/>
          <w:szCs w:val="32"/>
        </w:rPr>
      </w:pPr>
      <w:proofErr w:type="spellStart"/>
      <w:r w:rsidRPr="003372BE">
        <w:rPr>
          <w:b/>
          <w:bCs/>
          <w:color w:val="0070C0"/>
          <w:sz w:val="32"/>
          <w:szCs w:val="32"/>
        </w:rPr>
        <w:t>Rayman</w:t>
      </w:r>
      <w:proofErr w:type="spellEnd"/>
      <w:r w:rsidRPr="003372BE">
        <w:rPr>
          <w:b/>
          <w:bCs/>
          <w:color w:val="0070C0"/>
          <w:sz w:val="32"/>
          <w:szCs w:val="32"/>
        </w:rPr>
        <w:t xml:space="preserve"> Legends:</w:t>
      </w:r>
      <w:bookmarkStart w:id="0" w:name="_GoBack"/>
      <w:bookmarkEnd w:id="0"/>
    </w:p>
    <w:p w14:paraId="36219EF7" w14:textId="77777777" w:rsidR="00313AC0" w:rsidRDefault="00313AC0" w:rsidP="00313AC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Challenges: 2D/3D blend, level depending moving parts and boards</w:t>
      </w:r>
    </w:p>
    <w:p w14:paraId="42DC3482" w14:textId="77777777" w:rsidR="00313AC0" w:rsidRPr="003F3B90" w:rsidRDefault="00313AC0" w:rsidP="00313AC0">
      <w:pPr>
        <w:rPr>
          <w:b/>
          <w:bCs/>
          <w:color w:val="000000" w:themeColor="text1"/>
          <w:sz w:val="24"/>
          <w:szCs w:val="24"/>
        </w:rPr>
      </w:pPr>
      <w:r w:rsidRPr="003F3B90">
        <w:rPr>
          <w:b/>
          <w:bCs/>
          <w:color w:val="000000" w:themeColor="text1"/>
          <w:sz w:val="24"/>
          <w:szCs w:val="24"/>
        </w:rPr>
        <w:t xml:space="preserve">Full </w:t>
      </w:r>
      <w:proofErr w:type="spellStart"/>
      <w:r w:rsidRPr="003F3B90">
        <w:rPr>
          <w:b/>
          <w:bCs/>
          <w:color w:val="000000" w:themeColor="text1"/>
          <w:sz w:val="24"/>
          <w:szCs w:val="24"/>
        </w:rPr>
        <w:t>GamePlay</w:t>
      </w:r>
      <w:proofErr w:type="spellEnd"/>
      <w:r w:rsidRPr="003F3B90">
        <w:rPr>
          <w:b/>
          <w:bCs/>
          <w:color w:val="000000" w:themeColor="text1"/>
          <w:sz w:val="24"/>
          <w:szCs w:val="24"/>
        </w:rPr>
        <w:t>:</w:t>
      </w:r>
    </w:p>
    <w:p w14:paraId="14D743B5" w14:textId="77777777" w:rsidR="00313AC0" w:rsidRDefault="00313AC0" w:rsidP="00313AC0">
      <w:hyperlink r:id="rId5" w:history="1">
        <w:r>
          <w:rPr>
            <w:rStyle w:val="Hyperlink"/>
          </w:rPr>
          <w:t>https://www.youtube.com/watch?v=thQijhlRHQU</w:t>
        </w:r>
      </w:hyperlink>
    </w:p>
    <w:p w14:paraId="4C57CC9B" w14:textId="0F9B9064" w:rsidR="00F55C2D" w:rsidRPr="003372BE" w:rsidRDefault="00313AC0" w:rsidP="003372BE">
      <w:pPr>
        <w:rPr>
          <w:b/>
          <w:bCs/>
          <w:color w:val="000000" w:themeColor="text1"/>
          <w:sz w:val="24"/>
          <w:szCs w:val="24"/>
        </w:rPr>
      </w:pPr>
      <w:r w:rsidRPr="00313AC0">
        <w:rPr>
          <w:b/>
          <w:bCs/>
          <w:color w:val="000000" w:themeColor="text1"/>
          <w:sz w:val="24"/>
          <w:szCs w:val="24"/>
        </w:rPr>
        <w:t>Potential</w:t>
      </w:r>
      <w:r w:rsidR="00F1709F">
        <w:rPr>
          <w:b/>
          <w:bCs/>
          <w:color w:val="000000" w:themeColor="text1"/>
          <w:sz w:val="24"/>
          <w:szCs w:val="24"/>
        </w:rPr>
        <w:t xml:space="preserve"> Basic</w:t>
      </w:r>
      <w:r w:rsidRPr="00313AC0">
        <w:rPr>
          <w:b/>
          <w:bCs/>
          <w:color w:val="000000" w:themeColor="text1"/>
          <w:sz w:val="24"/>
          <w:szCs w:val="24"/>
        </w:rPr>
        <w:t xml:space="preserve"> Scenes/Stages:</w:t>
      </w:r>
    </w:p>
    <w:p w14:paraId="4B281B11" w14:textId="6FBDFF4C" w:rsidR="00F55C2D" w:rsidRDefault="00F55C2D" w:rsidP="00313AC0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2,000 </w:t>
      </w:r>
      <w:proofErr w:type="spellStart"/>
      <w:r>
        <w:rPr>
          <w:b/>
          <w:bCs/>
        </w:rPr>
        <w:t>Lums</w:t>
      </w:r>
      <w:proofErr w:type="spellEnd"/>
      <w:r>
        <w:rPr>
          <w:b/>
          <w:bCs/>
        </w:rPr>
        <w:t xml:space="preserve"> Under the Sea (</w:t>
      </w:r>
      <w:proofErr w:type="spellStart"/>
      <w:r>
        <w:rPr>
          <w:b/>
          <w:bCs/>
        </w:rPr>
        <w:t>Gloo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Gloo</w:t>
      </w:r>
      <w:proofErr w:type="spellEnd"/>
      <w:r>
        <w:rPr>
          <w:b/>
          <w:bCs/>
        </w:rPr>
        <w:t>):</w:t>
      </w:r>
      <w:r>
        <w:t xml:space="preserve"> Prop heavy, good motion in the background.</w:t>
      </w:r>
    </w:p>
    <w:p w14:paraId="5A27DEAA" w14:textId="60245B12" w:rsidR="00F11801" w:rsidRDefault="00F11801" w:rsidP="00F11801">
      <w:pPr>
        <w:pStyle w:val="ListParagraph"/>
      </w:pPr>
      <w:r>
        <w:rPr>
          <w:noProof/>
        </w:rPr>
        <w:drawing>
          <wp:inline distT="0" distB="0" distL="0" distR="0" wp14:anchorId="4701B975" wp14:editId="0D456D43">
            <wp:extent cx="4790484" cy="26946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6625" cy="269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B72D" w14:textId="3AA308C5" w:rsidR="00F11801" w:rsidRDefault="00F11801" w:rsidP="00F11801">
      <w:pPr>
        <w:pStyle w:val="ListParagraph"/>
      </w:pPr>
      <w:hyperlink r:id="rId7" w:history="1">
        <w:r>
          <w:rPr>
            <w:rStyle w:val="Hyperlink"/>
          </w:rPr>
          <w:t>https://www.youtube.com/watch?v=E7TRB8gka-4</w:t>
        </w:r>
      </w:hyperlink>
    </w:p>
    <w:p w14:paraId="1F4F46E2" w14:textId="77777777" w:rsidR="00F11801" w:rsidRDefault="00F11801" w:rsidP="00F11801">
      <w:pPr>
        <w:pStyle w:val="ListParagraph"/>
      </w:pPr>
    </w:p>
    <w:p w14:paraId="7DC1DFFD" w14:textId="6975E00C" w:rsidR="00F55C2D" w:rsidRDefault="00F55C2D" w:rsidP="00313AC0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Great Lava Pursuit: </w:t>
      </w:r>
      <w:r>
        <w:t>FX heavy (Fire), includes stone (difficult material), Cool lighting</w:t>
      </w:r>
    </w:p>
    <w:p w14:paraId="6A2123DE" w14:textId="58AB9B28" w:rsidR="00F11801" w:rsidRDefault="00F11801" w:rsidP="00F1180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321D788" wp14:editId="0C98E5B6">
            <wp:extent cx="4806669" cy="2703752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6341" cy="271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244C" w14:textId="0E8D5C8E" w:rsidR="00F11801" w:rsidRDefault="00F11801" w:rsidP="00F11801">
      <w:pPr>
        <w:pStyle w:val="ListParagraph"/>
      </w:pPr>
      <w:hyperlink r:id="rId9" w:history="1">
        <w:r>
          <w:rPr>
            <w:rStyle w:val="Hyperlink"/>
          </w:rPr>
          <w:t>https://www.youtube.com/watch?v=vQEoDgou-qw</w:t>
        </w:r>
      </w:hyperlink>
    </w:p>
    <w:p w14:paraId="0B22D3B5" w14:textId="77777777" w:rsidR="003372BE" w:rsidRDefault="003372BE" w:rsidP="00F1709F">
      <w:pPr>
        <w:rPr>
          <w:b/>
          <w:bCs/>
        </w:rPr>
      </w:pPr>
    </w:p>
    <w:p w14:paraId="4299C8E7" w14:textId="52208B16" w:rsidR="00F1709F" w:rsidRDefault="00F1709F" w:rsidP="00F1709F">
      <w:pPr>
        <w:rPr>
          <w:b/>
          <w:bCs/>
        </w:rPr>
      </w:pPr>
      <w:r>
        <w:rPr>
          <w:b/>
          <w:bCs/>
        </w:rPr>
        <w:lastRenderedPageBreak/>
        <w:t>Boss Levels:</w:t>
      </w:r>
    </w:p>
    <w:p w14:paraId="4584BE02" w14:textId="10C6E318" w:rsidR="003372BE" w:rsidRDefault="003372BE" w:rsidP="003372BE">
      <w:pPr>
        <w:ind w:firstLine="720"/>
        <w:rPr>
          <w:b/>
          <w:bCs/>
        </w:rPr>
      </w:pPr>
      <w:hyperlink r:id="rId10" w:history="1">
        <w:r w:rsidRPr="0067283E">
          <w:rPr>
            <w:rStyle w:val="Hyperlink"/>
          </w:rPr>
          <w:t>https://www.youtube.com/watch?v=WzbBXpDppbg</w:t>
        </w:r>
      </w:hyperlink>
    </w:p>
    <w:p w14:paraId="46B66074" w14:textId="0280CCAF" w:rsidR="00F1709F" w:rsidRPr="00F1709F" w:rsidRDefault="00F1709F" w:rsidP="008545C0">
      <w:pPr>
        <w:pStyle w:val="ListParagraph"/>
        <w:rPr>
          <w:b/>
          <w:bCs/>
        </w:rPr>
      </w:pPr>
      <w:r>
        <w:rPr>
          <w:b/>
          <w:bCs/>
        </w:rPr>
        <w:t xml:space="preserve">Dragon and Water: </w:t>
      </w:r>
      <w:r>
        <w:t>Could add motion and Steam to the Dragon, plenty of props in the background to deal with. Excellent Lighting.</w:t>
      </w:r>
    </w:p>
    <w:p w14:paraId="3AC383B8" w14:textId="36670DBC" w:rsidR="00F1709F" w:rsidRDefault="00F1709F" w:rsidP="00F1709F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B94FF8F" wp14:editId="1351410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C14F" w14:textId="44E59165" w:rsidR="00F1709F" w:rsidRDefault="00F1709F" w:rsidP="008545C0">
      <w:pPr>
        <w:pStyle w:val="ListParagraph"/>
        <w:rPr>
          <w:b/>
          <w:bCs/>
        </w:rPr>
      </w:pPr>
    </w:p>
    <w:p w14:paraId="5A29E743" w14:textId="3E685DDC" w:rsidR="008545C0" w:rsidRDefault="008545C0" w:rsidP="008545C0">
      <w:pPr>
        <w:pStyle w:val="ListParagraph"/>
        <w:rPr>
          <w:b/>
          <w:bCs/>
        </w:rPr>
      </w:pPr>
    </w:p>
    <w:p w14:paraId="5644A6BF" w14:textId="3DE280F6" w:rsidR="008545C0" w:rsidRPr="008545C0" w:rsidRDefault="008545C0" w:rsidP="008545C0">
      <w:pPr>
        <w:rPr>
          <w:b/>
          <w:bCs/>
        </w:rPr>
      </w:pPr>
    </w:p>
    <w:sectPr w:rsidR="008545C0" w:rsidRPr="008545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8C5E65"/>
    <w:multiLevelType w:val="hybridMultilevel"/>
    <w:tmpl w:val="A9884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9B71E6"/>
    <w:multiLevelType w:val="hybridMultilevel"/>
    <w:tmpl w:val="B98A5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AC0"/>
    <w:rsid w:val="00313AC0"/>
    <w:rsid w:val="003372BE"/>
    <w:rsid w:val="003C1A13"/>
    <w:rsid w:val="008545C0"/>
    <w:rsid w:val="00F11801"/>
    <w:rsid w:val="00F1709F"/>
    <w:rsid w:val="00F55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1BB7B"/>
  <w15:chartTrackingRefBased/>
  <w15:docId w15:val="{7714BEDF-638B-4705-A39B-5E00C23D5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3A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13AC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13AC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372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E7TRB8gka-4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5" Type="http://schemas.openxmlformats.org/officeDocument/2006/relationships/hyperlink" Target="https://www.youtube.com/watch?v=thQijhlRHQU" TargetMode="External"/><Relationship Id="rId10" Type="http://schemas.openxmlformats.org/officeDocument/2006/relationships/hyperlink" Target="https://www.youtube.com/watch?v=WzbBXpDppb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vQEoDgou-q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1</cp:revision>
  <dcterms:created xsi:type="dcterms:W3CDTF">2019-08-20T20:45:00Z</dcterms:created>
  <dcterms:modified xsi:type="dcterms:W3CDTF">2019-08-20T21:46:00Z</dcterms:modified>
</cp:coreProperties>
</file>